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DF2E" w14:textId="77777777" w:rsidR="00A118ED" w:rsidRDefault="00000000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 / Mme</w:t>
      </w:r>
      <w:r>
        <w:rPr>
          <w:rFonts w:ascii="Arial" w:hAnsi="Arial" w:cs="Arial"/>
        </w:rPr>
        <w:tab/>
        <w:t>XXXXXX,</w:t>
      </w:r>
    </w:p>
    <w:p w14:paraId="3D07B94F" w14:textId="77777777" w:rsidR="00A118ED" w:rsidRDefault="00000000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Adresse personnelle</w:t>
      </w:r>
      <w:r>
        <w:rPr>
          <w:rFonts w:ascii="Arial" w:hAnsi="Arial" w:cs="Arial"/>
        </w:rPr>
        <w:tab/>
        <w:t>le XX/XX/XXXX</w:t>
      </w:r>
    </w:p>
    <w:p w14:paraId="6C5CDE1E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Mel / N° de tél</w:t>
      </w:r>
    </w:p>
    <w:p w14:paraId="41C21D9C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Corps : </w:t>
      </w:r>
    </w:p>
    <w:p w14:paraId="4EF6B520" w14:textId="72609161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Discipline : </w:t>
      </w:r>
    </w:p>
    <w:p w14:paraId="698F6317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Affectation actuelle:</w:t>
      </w:r>
    </w:p>
    <w:p w14:paraId="3CD95AB9" w14:textId="1C77F816" w:rsidR="00A118ED" w:rsidRDefault="00000000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Affectation obtenue:</w:t>
      </w:r>
      <w:r>
        <w:rPr>
          <w:rFonts w:ascii="Arial" w:hAnsi="Arial" w:cs="Arial"/>
        </w:rPr>
        <w:tab/>
        <w:t xml:space="preserve">A </w:t>
      </w:r>
      <w:r w:rsidR="00936F16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l</w:t>
      </w:r>
      <w:r w:rsidR="00936F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Ministre de l’Éducation nationale</w:t>
      </w:r>
    </w:p>
    <w:p w14:paraId="797A3E39" w14:textId="77777777" w:rsidR="00A118ED" w:rsidRDefault="00A118ED">
      <w:pPr>
        <w:jc w:val="both"/>
        <w:rPr>
          <w:rFonts w:ascii="Arial" w:hAnsi="Arial" w:cs="Arial"/>
        </w:rPr>
      </w:pPr>
    </w:p>
    <w:p w14:paraId="61B21ACC" w14:textId="77777777" w:rsidR="00A118ED" w:rsidRDefault="00A118ED">
      <w:pPr>
        <w:jc w:val="both"/>
        <w:rPr>
          <w:rFonts w:ascii="Arial" w:hAnsi="Arial" w:cs="Arial"/>
        </w:rPr>
      </w:pPr>
    </w:p>
    <w:p w14:paraId="08BAFB53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 : recours concernant le résultat de ma demande de mutation interacadémique</w:t>
      </w:r>
    </w:p>
    <w:p w14:paraId="08485242" w14:textId="77777777" w:rsidR="00A118ED" w:rsidRDefault="00A118ED">
      <w:pPr>
        <w:jc w:val="both"/>
        <w:rPr>
          <w:rFonts w:ascii="Arial" w:hAnsi="Arial" w:cs="Arial"/>
        </w:rPr>
      </w:pPr>
    </w:p>
    <w:p w14:paraId="59885CCE" w14:textId="77777777" w:rsidR="00A118ED" w:rsidRDefault="00A118ED">
      <w:pPr>
        <w:jc w:val="both"/>
        <w:rPr>
          <w:rFonts w:ascii="Arial" w:hAnsi="Arial" w:cs="Arial"/>
        </w:rPr>
      </w:pPr>
    </w:p>
    <w:p w14:paraId="5F5D38D4" w14:textId="54D7CCE4" w:rsidR="00A118ED" w:rsidRDefault="00936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A43F6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e</w:t>
      </w:r>
      <w:r w:rsidR="00DA43F6">
        <w:rPr>
          <w:rFonts w:ascii="Arial" w:hAnsi="Arial" w:cs="Arial"/>
        </w:rPr>
        <w:t xml:space="preserve"> Ministre,</w:t>
      </w:r>
    </w:p>
    <w:p w14:paraId="165A0FBC" w14:textId="77777777" w:rsidR="00A118ED" w:rsidRDefault="00A118ED">
      <w:pPr>
        <w:jc w:val="both"/>
        <w:rPr>
          <w:rFonts w:ascii="Arial" w:hAnsi="Arial" w:cs="Arial"/>
        </w:rPr>
      </w:pPr>
    </w:p>
    <w:p w14:paraId="181A564C" w14:textId="77777777" w:rsidR="00A118ED" w:rsidRDefault="00A118ED">
      <w:pPr>
        <w:jc w:val="both"/>
        <w:rPr>
          <w:rFonts w:ascii="Arial" w:hAnsi="Arial" w:cs="Arial"/>
        </w:rPr>
      </w:pPr>
    </w:p>
    <w:p w14:paraId="456D6186" w14:textId="1831998E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J’ai participé au mouvement inter-académique pour la rentrée 202</w:t>
      </w:r>
      <w:r w:rsidR="00936F16">
        <w:rPr>
          <w:rFonts w:ascii="Arial" w:hAnsi="Arial" w:cs="Arial"/>
        </w:rPr>
        <w:t>6</w:t>
      </w:r>
      <w:r>
        <w:rPr>
          <w:rFonts w:ascii="Arial" w:hAnsi="Arial" w:cs="Arial"/>
        </w:rPr>
        <w:t>. N’ayant pas eu satisfaction, je sollicite donc un réexamen de mon dossier.</w:t>
      </w:r>
    </w:p>
    <w:p w14:paraId="10432933" w14:textId="77777777" w:rsidR="00A118ED" w:rsidRDefault="00A118ED">
      <w:pPr>
        <w:jc w:val="both"/>
        <w:rPr>
          <w:rFonts w:ascii="Arial" w:hAnsi="Arial" w:cs="Arial"/>
        </w:rPr>
      </w:pPr>
    </w:p>
    <w:p w14:paraId="7B9042FE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effet, je n’ai pas obtenu l’un de mes vœux / J’ai obtenu un vœu en extension.</w:t>
      </w:r>
    </w:p>
    <w:p w14:paraId="686716B0" w14:textId="77777777" w:rsidR="00A118ED" w:rsidRDefault="00A118ED">
      <w:pPr>
        <w:jc w:val="both"/>
        <w:rPr>
          <w:rFonts w:ascii="Arial" w:hAnsi="Arial" w:cs="Arial"/>
        </w:rPr>
      </w:pPr>
    </w:p>
    <w:p w14:paraId="55DE4710" w14:textId="4F24C42B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l’art L216-1 du code général de la fonction publique, je mandate </w:t>
      </w:r>
      <w:r w:rsidR="00DB44F5">
        <w:rPr>
          <w:rFonts w:ascii="Arial" w:hAnsi="Arial" w:cs="Arial"/>
        </w:rPr>
        <w:t>la fédération CFDT Education Formation Recherche Publiques</w:t>
      </w:r>
      <w:r>
        <w:rPr>
          <w:rFonts w:ascii="Arial" w:hAnsi="Arial" w:cs="Arial"/>
        </w:rPr>
        <w:t>, organisation syndicale représentative, pour m’assister dans cette démarche.</w:t>
      </w:r>
    </w:p>
    <w:p w14:paraId="4B590495" w14:textId="77777777" w:rsidR="00A118ED" w:rsidRDefault="00A118ED">
      <w:pPr>
        <w:jc w:val="both"/>
        <w:rPr>
          <w:rFonts w:ascii="Arial" w:hAnsi="Arial" w:cs="Arial"/>
        </w:rPr>
      </w:pPr>
    </w:p>
    <w:p w14:paraId="3111A4D1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vous rappelle ainsi que j’ai fait une demande en qualité de participant obligatoire /ou facultatif. (</w:t>
      </w:r>
      <w:r>
        <w:rPr>
          <w:rFonts w:ascii="Arial" w:hAnsi="Arial" w:cs="Arial"/>
          <w:b/>
          <w:bCs/>
          <w:i/>
          <w:iCs/>
          <w:u w:val="single"/>
        </w:rPr>
        <w:t>Précisez et Développez votre situation personnelle</w:t>
      </w:r>
      <w:r>
        <w:rPr>
          <w:rFonts w:ascii="Arial" w:hAnsi="Arial" w:cs="Arial"/>
        </w:rPr>
        <w:t>).</w:t>
      </w:r>
    </w:p>
    <w:p w14:paraId="0CECB3DB" w14:textId="77777777" w:rsidR="00A118ED" w:rsidRDefault="00A118ED">
      <w:pPr>
        <w:jc w:val="both"/>
        <w:rPr>
          <w:rFonts w:ascii="Arial" w:hAnsi="Arial" w:cs="Arial"/>
        </w:rPr>
      </w:pPr>
    </w:p>
    <w:p w14:paraId="6FBC886F" w14:textId="77777777" w:rsidR="00A118ED" w:rsidRDefault="00000000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0005" distB="62230" distL="109220" distR="132080" simplePos="0" relativeHeight="2" behindDoc="0" locked="0" layoutInCell="0" allowOverlap="1" wp14:anchorId="44AC2D98" wp14:editId="1C5DF69D">
                <wp:simplePos x="0" y="0"/>
                <wp:positionH relativeFrom="leftMargin">
                  <wp:align>right</wp:align>
                </wp:positionH>
                <wp:positionV relativeFrom="paragraph">
                  <wp:posOffset>243205</wp:posOffset>
                </wp:positionV>
                <wp:extent cx="777240" cy="813435"/>
                <wp:effectExtent l="5080" t="5715" r="5080" b="4445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81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C4EEAF" w14:textId="77777777" w:rsidR="00A118ED" w:rsidRDefault="00000000">
                            <w:pPr>
                              <w:pStyle w:val="Contenudecadre"/>
                            </w:pPr>
                            <w:r>
                              <w:t>A voir en fonction de votre situation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-0.8pt;margin-top:19.15pt;width:61.15pt;height:64pt;mso-wrap-style:square;v-text-anchor:top;mso-position-horizontal:right;mso-position-horizontal-relative:page" wp14:anchorId="0212897C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t>A voir en fonction de votre situation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</w:rPr>
        <w:t xml:space="preserve">Je tiens en outre à préciser que je bénéficie d’une priorité légale : </w:t>
      </w:r>
    </w:p>
    <w:p w14:paraId="2ECB0D27" w14:textId="77777777" w:rsidR="00A118ED" w:rsidRDefault="00A118ED">
      <w:pPr>
        <w:jc w:val="both"/>
        <w:rPr>
          <w:rFonts w:ascii="Arial" w:hAnsi="Arial" w:cs="Arial"/>
        </w:rPr>
      </w:pPr>
    </w:p>
    <w:p w14:paraId="3EC44A57" w14:textId="77777777" w:rsidR="00A118ED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du rapprochement de la résidence de l’enfant</w:t>
      </w:r>
    </w:p>
    <w:p w14:paraId="0B64B5CA" w14:textId="77777777" w:rsidR="00A118ED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et / ou au motif médical ......</w:t>
      </w:r>
    </w:p>
    <w:p w14:paraId="319EB31E" w14:textId="77777777" w:rsidR="00A118ED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et/ou que je bénéficiais d’une bonification dans le cadre de fonctions exercées dans un établissement relevant de l’éducation prioritaire.</w:t>
      </w:r>
    </w:p>
    <w:p w14:paraId="304A4A3C" w14:textId="77777777" w:rsidR="00A118ED" w:rsidRDefault="00A118ED">
      <w:pPr>
        <w:jc w:val="both"/>
        <w:rPr>
          <w:rFonts w:ascii="Arial" w:hAnsi="Arial" w:cs="Arial"/>
        </w:rPr>
      </w:pPr>
    </w:p>
    <w:p w14:paraId="2D0EAC73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décision me place dans une situation d’extrême difficulté tant dans ma vie professionnelle que dans ma vie personnelle.</w:t>
      </w:r>
    </w:p>
    <w:p w14:paraId="26FA8AA6" w14:textId="77777777" w:rsidR="00A118ED" w:rsidRDefault="00A118ED">
      <w:pPr>
        <w:jc w:val="both"/>
        <w:rPr>
          <w:rFonts w:ascii="Arial" w:hAnsi="Arial" w:cs="Arial"/>
        </w:rPr>
      </w:pPr>
    </w:p>
    <w:p w14:paraId="74A5D818" w14:textId="77777777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sollicite donc de votre haute bienveillance le réexamen individuel de ma demande de mutation. Je me tiens à votre disposition si vous souhaitez de plus amples informations sur ma situation personnelle.</w:t>
      </w:r>
    </w:p>
    <w:p w14:paraId="19601019" w14:textId="77777777" w:rsidR="00A118ED" w:rsidRDefault="00A118ED">
      <w:pPr>
        <w:jc w:val="both"/>
        <w:rPr>
          <w:rFonts w:ascii="Arial" w:hAnsi="Arial" w:cs="Arial"/>
        </w:rPr>
      </w:pPr>
    </w:p>
    <w:p w14:paraId="155660D5" w14:textId="7AB12F2D" w:rsidR="00A118E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Persuadé(e) de l’intérêt que vous porterez à ma demande et dans l’attente de votre réponse, je vous prie de croire, </w:t>
      </w:r>
      <w:r w:rsidR="00DA43F6">
        <w:rPr>
          <w:rFonts w:ascii="Arial" w:hAnsi="Arial" w:cs="Arial"/>
        </w:rPr>
        <w:t>Madame</w:t>
      </w:r>
      <w:r>
        <w:rPr>
          <w:rFonts w:ascii="Arial" w:hAnsi="Arial" w:cs="Arial"/>
        </w:rPr>
        <w:t xml:space="preserve"> L</w:t>
      </w:r>
      <w:r w:rsidR="00DA43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Ministre à l’expression de mes respectueuses salutations.</w:t>
      </w:r>
    </w:p>
    <w:p w14:paraId="2DCD8560" w14:textId="77777777" w:rsidR="00A118ED" w:rsidRDefault="00A118ED">
      <w:pPr>
        <w:jc w:val="both"/>
        <w:rPr>
          <w:rFonts w:ascii="Arial" w:hAnsi="Arial" w:cs="Arial"/>
        </w:rPr>
      </w:pPr>
    </w:p>
    <w:p w14:paraId="40827DFB" w14:textId="77777777" w:rsidR="00A118ED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</w:p>
    <w:p w14:paraId="6927D24F" w14:textId="77777777" w:rsidR="00A118ED" w:rsidRDefault="00A118ED">
      <w:pPr>
        <w:jc w:val="right"/>
        <w:rPr>
          <w:rFonts w:ascii="Arial" w:hAnsi="Arial" w:cs="Arial"/>
        </w:rPr>
      </w:pPr>
    </w:p>
    <w:p w14:paraId="37BC0F85" w14:textId="77777777" w:rsidR="00A118ED" w:rsidRDefault="00A118ED"/>
    <w:sectPr w:rsidR="00A118E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ED"/>
    <w:rsid w:val="000D21F1"/>
    <w:rsid w:val="00183623"/>
    <w:rsid w:val="00856FDD"/>
    <w:rsid w:val="00936F16"/>
    <w:rsid w:val="009A168B"/>
    <w:rsid w:val="00A118ED"/>
    <w:rsid w:val="00BC5174"/>
    <w:rsid w:val="00DA43F6"/>
    <w:rsid w:val="00D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1C9C"/>
  <w15:docId w15:val="{4FCD574C-9734-4C14-9D13-104CC6A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BC"/>
    <w:pPr>
      <w:spacing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HUGUEL</dc:creator>
  <dc:description/>
  <cp:lastModifiedBy>Christophe HUGUEL</cp:lastModifiedBy>
  <cp:revision>6</cp:revision>
  <dcterms:created xsi:type="dcterms:W3CDTF">2023-03-02T12:33:00Z</dcterms:created>
  <dcterms:modified xsi:type="dcterms:W3CDTF">2025-10-16T17:32:00Z</dcterms:modified>
  <dc:language>fr-FR</dc:language>
</cp:coreProperties>
</file>